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C2" w:rsidRDefault="005150C2" w:rsidP="00110456">
      <w:pPr>
        <w:ind w:right="-285"/>
        <w:rPr>
          <w:rFonts w:eastAsia="Calibri"/>
          <w:color w:val="000000"/>
          <w:lang w:eastAsia="en-US"/>
        </w:rPr>
      </w:pPr>
    </w:p>
    <w:p w:rsidR="005150C2" w:rsidRDefault="005150C2" w:rsidP="00110456">
      <w:pPr>
        <w:ind w:right="-285"/>
        <w:rPr>
          <w:rFonts w:eastAsia="Calibri"/>
          <w:color w:val="000000"/>
          <w:lang w:eastAsia="en-US"/>
        </w:rPr>
      </w:pPr>
    </w:p>
    <w:p w:rsidR="005150C2" w:rsidRDefault="00A7272E" w:rsidP="00A7272E">
      <w:pPr>
        <w:ind w:right="-285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Приложение</w:t>
      </w:r>
    </w:p>
    <w:p w:rsidR="00A7272E" w:rsidRDefault="00A7272E" w:rsidP="00110456">
      <w:pPr>
        <w:ind w:right="-285"/>
        <w:rPr>
          <w:rFonts w:eastAsia="Calibri"/>
          <w:color w:val="000000"/>
          <w:lang w:eastAsia="en-US"/>
        </w:rPr>
      </w:pPr>
    </w:p>
    <w:p w:rsidR="00A7272E" w:rsidRDefault="00A7272E" w:rsidP="00110456">
      <w:pPr>
        <w:ind w:right="-285"/>
        <w:rPr>
          <w:rFonts w:eastAsia="Calibri"/>
          <w:color w:val="000000"/>
          <w:lang w:eastAsia="en-US"/>
        </w:rPr>
      </w:pPr>
    </w:p>
    <w:p w:rsidR="005150C2" w:rsidRPr="005150C2" w:rsidRDefault="005150C2" w:rsidP="00A7272E">
      <w:pPr>
        <w:ind w:right="-285"/>
        <w:jc w:val="center"/>
        <w:rPr>
          <w:rFonts w:eastAsia="Calibri"/>
          <w:b/>
          <w:color w:val="000000"/>
          <w:lang w:eastAsia="en-US"/>
        </w:rPr>
      </w:pPr>
      <w:r w:rsidRPr="005150C2">
        <w:rPr>
          <w:rFonts w:eastAsia="Calibri"/>
          <w:b/>
          <w:color w:val="000000"/>
          <w:lang w:eastAsia="en-US"/>
        </w:rPr>
        <w:t>Информационная справка о средней заработной пла</w:t>
      </w:r>
      <w:r w:rsidR="00A7272E">
        <w:rPr>
          <w:rFonts w:eastAsia="Calibri"/>
          <w:b/>
          <w:color w:val="000000"/>
          <w:lang w:eastAsia="en-US"/>
        </w:rPr>
        <w:t xml:space="preserve">те руководителей, заместителей </w:t>
      </w:r>
      <w:r w:rsidRPr="005150C2">
        <w:rPr>
          <w:rFonts w:eastAsia="Calibri"/>
          <w:b/>
          <w:color w:val="000000"/>
          <w:lang w:eastAsia="en-US"/>
        </w:rPr>
        <w:t xml:space="preserve">руководителей и главных бухгалтеров </w:t>
      </w:r>
      <w:r w:rsidR="00C60820">
        <w:rPr>
          <w:rFonts w:eastAsia="Calibri"/>
          <w:b/>
          <w:color w:val="000000"/>
          <w:lang w:eastAsia="en-US"/>
        </w:rPr>
        <w:t>предприятий и</w:t>
      </w:r>
      <w:r w:rsidRPr="005150C2">
        <w:rPr>
          <w:rFonts w:eastAsia="Calibri"/>
          <w:b/>
          <w:color w:val="000000"/>
          <w:lang w:eastAsia="en-US"/>
        </w:rPr>
        <w:t xml:space="preserve"> учреждений, подведомственных Комитету по культуре Санкт-Петербурга,  </w:t>
      </w:r>
      <w:r w:rsidR="00A7272E">
        <w:rPr>
          <w:rFonts w:eastAsia="Calibri"/>
          <w:b/>
          <w:color w:val="000000"/>
          <w:lang w:eastAsia="en-US"/>
        </w:rPr>
        <w:br/>
      </w:r>
      <w:r w:rsidR="0070085A">
        <w:rPr>
          <w:rFonts w:eastAsia="Calibri"/>
          <w:b/>
          <w:color w:val="000000"/>
          <w:lang w:eastAsia="en-US"/>
        </w:rPr>
        <w:t>за 2022</w:t>
      </w:r>
      <w:r w:rsidRPr="005150C2">
        <w:rPr>
          <w:rFonts w:eastAsia="Calibri"/>
          <w:b/>
          <w:color w:val="000000"/>
          <w:lang w:eastAsia="en-US"/>
        </w:rPr>
        <w:t xml:space="preserve"> год, руб.</w:t>
      </w:r>
    </w:p>
    <w:p w:rsidR="005150C2" w:rsidRPr="005150C2" w:rsidRDefault="005150C2" w:rsidP="005150C2">
      <w:pPr>
        <w:ind w:right="-285"/>
        <w:rPr>
          <w:rFonts w:eastAsia="Calibri"/>
          <w:color w:val="000000"/>
          <w:lang w:eastAsia="en-US"/>
        </w:rPr>
      </w:pPr>
    </w:p>
    <w:tbl>
      <w:tblPr>
        <w:tblStyle w:val="a4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6"/>
      </w:tblGrid>
      <w:tr w:rsidR="005150C2" w:rsidRPr="005150C2" w:rsidTr="00BA7F27">
        <w:tc>
          <w:tcPr>
            <w:tcW w:w="2835" w:type="dxa"/>
          </w:tcPr>
          <w:p w:rsidR="005150C2" w:rsidRPr="005150C2" w:rsidRDefault="005150C2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b/>
                <w:color w:val="000000"/>
                <w:lang w:eastAsia="en-US"/>
              </w:rPr>
            </w:pPr>
            <w:r w:rsidRPr="005150C2">
              <w:rPr>
                <w:rFonts w:eastAsia="Calibri"/>
                <w:b/>
                <w:color w:val="000000"/>
                <w:lang w:eastAsia="en-US"/>
              </w:rPr>
              <w:t>Наименование государственного учреждения</w:t>
            </w:r>
            <w:r w:rsidR="00BE6790">
              <w:rPr>
                <w:rFonts w:eastAsia="Calibri"/>
                <w:b/>
                <w:color w:val="000000"/>
                <w:lang w:eastAsia="en-US"/>
              </w:rPr>
              <w:t>, предприятия</w:t>
            </w:r>
          </w:p>
        </w:tc>
        <w:tc>
          <w:tcPr>
            <w:tcW w:w="2835" w:type="dxa"/>
          </w:tcPr>
          <w:p w:rsidR="005150C2" w:rsidRPr="005150C2" w:rsidRDefault="005150C2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b/>
                <w:color w:val="000000"/>
                <w:lang w:eastAsia="en-US"/>
              </w:rPr>
            </w:pPr>
            <w:r w:rsidRPr="005150C2">
              <w:rPr>
                <w:rFonts w:eastAsia="Calibri"/>
                <w:b/>
                <w:color w:val="000000"/>
                <w:lang w:eastAsia="en-US"/>
              </w:rPr>
              <w:t>Ф</w:t>
            </w:r>
            <w:r w:rsidR="005E2B83">
              <w:rPr>
                <w:rFonts w:eastAsia="Calibri"/>
                <w:b/>
                <w:color w:val="000000"/>
                <w:lang w:eastAsia="en-US"/>
              </w:rPr>
              <w:t xml:space="preserve">амилия, имя, отчество </w:t>
            </w:r>
            <w:r w:rsidR="00BE6790">
              <w:rPr>
                <w:rFonts w:eastAsia="Calibri"/>
                <w:b/>
                <w:color w:val="000000"/>
                <w:lang w:eastAsia="en-US"/>
              </w:rPr>
              <w:t>руководителя</w:t>
            </w:r>
            <w:r w:rsidR="00A7272E">
              <w:rPr>
                <w:rFonts w:eastAsia="Calibri"/>
                <w:b/>
                <w:color w:val="000000"/>
                <w:lang w:eastAsia="en-US"/>
              </w:rPr>
              <w:br/>
            </w:r>
            <w:r w:rsidRPr="005150C2">
              <w:rPr>
                <w:rFonts w:eastAsia="Calibri"/>
                <w:b/>
                <w:color w:val="000000"/>
                <w:lang w:eastAsia="en-US"/>
              </w:rPr>
              <w:t xml:space="preserve">и размер средней заработной платы </w:t>
            </w:r>
            <w:r w:rsidR="00A7272E">
              <w:rPr>
                <w:rFonts w:eastAsia="Calibri"/>
                <w:b/>
                <w:color w:val="000000"/>
                <w:lang w:eastAsia="en-US"/>
              </w:rPr>
              <w:br/>
            </w:r>
            <w:r w:rsidR="0070085A">
              <w:rPr>
                <w:rFonts w:eastAsia="Calibri"/>
                <w:b/>
                <w:color w:val="000000"/>
                <w:lang w:eastAsia="en-US"/>
              </w:rPr>
              <w:t>за 2022</w:t>
            </w:r>
            <w:r w:rsidR="00C60820">
              <w:rPr>
                <w:rFonts w:eastAsia="Calibri"/>
                <w:b/>
                <w:color w:val="000000"/>
                <w:lang w:eastAsia="en-US"/>
              </w:rPr>
              <w:t xml:space="preserve"> год</w:t>
            </w:r>
            <w:r w:rsidRPr="005150C2">
              <w:rPr>
                <w:rFonts w:eastAsia="Calibri"/>
                <w:b/>
                <w:color w:val="000000"/>
                <w:lang w:eastAsia="en-US"/>
              </w:rPr>
              <w:t>, руб</w:t>
            </w:r>
            <w:r w:rsidR="00A7272E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835" w:type="dxa"/>
          </w:tcPr>
          <w:p w:rsidR="005150C2" w:rsidRPr="005150C2" w:rsidRDefault="005E2B83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b/>
                <w:color w:val="000000"/>
                <w:lang w:eastAsia="en-US"/>
              </w:rPr>
            </w:pPr>
            <w:r w:rsidRPr="005E2B83">
              <w:rPr>
                <w:rFonts w:eastAsia="Calibri"/>
                <w:b/>
                <w:color w:val="000000"/>
                <w:lang w:eastAsia="en-US"/>
              </w:rPr>
              <w:t xml:space="preserve">Фамилия, имя, отчество </w:t>
            </w:r>
            <w:r w:rsidRPr="005150C2">
              <w:rPr>
                <w:rFonts w:eastAsia="Calibri"/>
                <w:b/>
                <w:color w:val="000000"/>
                <w:lang w:eastAsia="en-US"/>
              </w:rPr>
              <w:t xml:space="preserve">заместителей руководителя </w:t>
            </w:r>
            <w:r w:rsidR="005150C2" w:rsidRPr="005150C2">
              <w:rPr>
                <w:rFonts w:eastAsia="Calibri"/>
                <w:b/>
                <w:color w:val="000000"/>
                <w:lang w:eastAsia="en-US"/>
              </w:rPr>
              <w:t>и размер средней зараб</w:t>
            </w:r>
            <w:r w:rsidR="0070085A">
              <w:rPr>
                <w:rFonts w:eastAsia="Calibri"/>
                <w:b/>
                <w:color w:val="000000"/>
                <w:lang w:eastAsia="en-US"/>
              </w:rPr>
              <w:t>отной платы за 2022</w:t>
            </w:r>
            <w:r w:rsidR="005150C2" w:rsidRPr="005150C2">
              <w:rPr>
                <w:rFonts w:eastAsia="Calibri"/>
                <w:b/>
                <w:color w:val="000000"/>
                <w:lang w:eastAsia="en-US"/>
              </w:rPr>
              <w:t xml:space="preserve"> год, руб</w:t>
            </w:r>
            <w:r w:rsidR="00A7272E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5150C2" w:rsidRPr="005150C2" w:rsidRDefault="005150C2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5150C2" w:rsidRPr="005150C2" w:rsidRDefault="005E2B83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b/>
                <w:color w:val="000000"/>
                <w:lang w:eastAsia="en-US"/>
              </w:rPr>
            </w:pPr>
            <w:r w:rsidRPr="005E2B83">
              <w:rPr>
                <w:rFonts w:eastAsia="Calibri"/>
                <w:b/>
                <w:color w:val="000000"/>
                <w:lang w:eastAsia="en-US"/>
              </w:rPr>
              <w:t xml:space="preserve">Фамилия, имя, отчество </w:t>
            </w:r>
            <w:r w:rsidRPr="005150C2">
              <w:rPr>
                <w:rFonts w:eastAsia="Calibri"/>
                <w:b/>
                <w:color w:val="000000"/>
                <w:lang w:eastAsia="en-US"/>
              </w:rPr>
              <w:t xml:space="preserve">главного бухгалтера </w:t>
            </w:r>
            <w:r w:rsidR="005150C2" w:rsidRPr="005150C2">
              <w:rPr>
                <w:rFonts w:eastAsia="Calibri"/>
                <w:b/>
                <w:color w:val="000000"/>
                <w:lang w:eastAsia="en-US"/>
              </w:rPr>
              <w:t xml:space="preserve">и размер </w:t>
            </w:r>
            <w:r w:rsidR="0070085A">
              <w:rPr>
                <w:rFonts w:eastAsia="Calibri"/>
                <w:b/>
                <w:color w:val="000000"/>
                <w:lang w:eastAsia="en-US"/>
              </w:rPr>
              <w:t>средней заработной платы за 2022</w:t>
            </w:r>
            <w:r w:rsidR="005150C2" w:rsidRPr="005150C2">
              <w:rPr>
                <w:rFonts w:eastAsia="Calibri"/>
                <w:b/>
                <w:color w:val="000000"/>
                <w:lang w:eastAsia="en-US"/>
              </w:rPr>
              <w:t xml:space="preserve"> год, руб</w:t>
            </w:r>
            <w:r w:rsidR="00A7272E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5150C2" w:rsidRPr="005150C2" w:rsidTr="00BA7F27">
        <w:trPr>
          <w:trHeight w:val="1536"/>
        </w:trPr>
        <w:tc>
          <w:tcPr>
            <w:tcW w:w="2835" w:type="dxa"/>
          </w:tcPr>
          <w:p w:rsidR="00BA7F27" w:rsidRDefault="00BA7F27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color w:val="000000"/>
                <w:lang w:eastAsia="en-US"/>
              </w:rPr>
            </w:pPr>
          </w:p>
          <w:p w:rsidR="00BA7F27" w:rsidRDefault="00BA7F27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color w:val="000000"/>
                <w:lang w:eastAsia="en-US"/>
              </w:rPr>
            </w:pPr>
          </w:p>
          <w:p w:rsidR="00BA7F27" w:rsidRDefault="00BA7F27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Санкт-Петербургское государственное бюджетное культурно-досуговое </w:t>
            </w:r>
          </w:p>
          <w:p w:rsidR="005150C2" w:rsidRPr="00BA7F27" w:rsidRDefault="00BA7F27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учреждение «Дом народного творчества и досуга»</w:t>
            </w:r>
          </w:p>
        </w:tc>
        <w:tc>
          <w:tcPr>
            <w:tcW w:w="2835" w:type="dxa"/>
          </w:tcPr>
          <w:p w:rsidR="00BA7F27" w:rsidRDefault="00BA7F27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color w:val="000000"/>
                <w:lang w:eastAsia="en-US"/>
              </w:rPr>
            </w:pPr>
          </w:p>
          <w:p w:rsidR="0070085A" w:rsidRDefault="0070085A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color w:val="000000"/>
                <w:lang w:eastAsia="en-US"/>
              </w:rPr>
            </w:pPr>
          </w:p>
          <w:p w:rsidR="0070085A" w:rsidRDefault="0070085A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color w:val="000000"/>
                <w:lang w:eastAsia="en-US"/>
              </w:rPr>
            </w:pPr>
          </w:p>
          <w:p w:rsidR="00BA7F27" w:rsidRPr="005150C2" w:rsidRDefault="00BA7F27" w:rsidP="0070085A">
            <w:pPr>
              <w:widowControl/>
              <w:autoSpaceDE/>
              <w:autoSpaceDN/>
              <w:adjustRightInd/>
              <w:ind w:right="-285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Богомазова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Ольга Александровна, </w:t>
            </w:r>
            <w:r w:rsidR="0070085A">
              <w:rPr>
                <w:rFonts w:eastAsia="Calibri"/>
                <w:color w:val="000000"/>
                <w:lang w:eastAsia="en-US"/>
              </w:rPr>
              <w:t>216 612,99</w:t>
            </w:r>
          </w:p>
        </w:tc>
        <w:tc>
          <w:tcPr>
            <w:tcW w:w="2835" w:type="dxa"/>
          </w:tcPr>
          <w:p w:rsidR="00BA7F27" w:rsidRDefault="00BA7F27" w:rsidP="00BA7F27">
            <w:pPr>
              <w:ind w:right="-285"/>
              <w:rPr>
                <w:rFonts w:eastAsia="Calibri"/>
                <w:color w:val="000000"/>
                <w:lang w:eastAsia="en-US"/>
              </w:rPr>
            </w:pPr>
          </w:p>
          <w:p w:rsidR="005150C2" w:rsidRDefault="00BA7F27" w:rsidP="00BA7F27">
            <w:pPr>
              <w:ind w:right="-28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Ванчакова Татьяна Павловна, </w:t>
            </w:r>
            <w:r w:rsidR="0070085A">
              <w:rPr>
                <w:rFonts w:eastAsia="Calibri"/>
                <w:color w:val="000000"/>
                <w:lang w:eastAsia="en-US"/>
              </w:rPr>
              <w:t>82 494,37</w:t>
            </w:r>
          </w:p>
          <w:p w:rsidR="00BA7F27" w:rsidRDefault="00BA7F27" w:rsidP="00BA7F27">
            <w:pPr>
              <w:ind w:right="-285"/>
              <w:rPr>
                <w:rFonts w:eastAsia="Calibri"/>
                <w:color w:val="000000"/>
                <w:lang w:eastAsia="en-US"/>
              </w:rPr>
            </w:pPr>
          </w:p>
          <w:p w:rsidR="00BA7F27" w:rsidRDefault="00BA7F27" w:rsidP="00BA7F27">
            <w:pPr>
              <w:ind w:right="-285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Дороженко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Ольга Николаевна, </w:t>
            </w:r>
            <w:r w:rsidR="0070085A">
              <w:rPr>
                <w:rFonts w:eastAsia="Calibri"/>
                <w:color w:val="000000"/>
                <w:lang w:eastAsia="en-US"/>
              </w:rPr>
              <w:t>123 578,62</w:t>
            </w:r>
          </w:p>
          <w:p w:rsidR="00BA7F27" w:rsidRDefault="00BA7F27" w:rsidP="00BA7F27">
            <w:pPr>
              <w:ind w:right="-285"/>
              <w:rPr>
                <w:rFonts w:eastAsia="Calibri"/>
                <w:color w:val="000000"/>
                <w:lang w:eastAsia="en-US"/>
              </w:rPr>
            </w:pPr>
          </w:p>
          <w:p w:rsidR="00BA7F27" w:rsidRDefault="00BA7F27" w:rsidP="00BA7F27">
            <w:pPr>
              <w:ind w:right="-285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Пенов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Олег Александрович, </w:t>
            </w:r>
            <w:r w:rsidR="0070085A">
              <w:rPr>
                <w:rFonts w:eastAsia="Calibri"/>
                <w:color w:val="000000"/>
                <w:lang w:eastAsia="en-US"/>
              </w:rPr>
              <w:t>119 006,61</w:t>
            </w:r>
          </w:p>
          <w:p w:rsidR="0070085A" w:rsidRDefault="0070085A" w:rsidP="00BA7F27">
            <w:pPr>
              <w:ind w:right="-285"/>
              <w:rPr>
                <w:rFonts w:eastAsia="Calibri"/>
                <w:color w:val="000000"/>
                <w:lang w:eastAsia="en-US"/>
              </w:rPr>
            </w:pPr>
          </w:p>
          <w:p w:rsidR="0070085A" w:rsidRDefault="0070085A" w:rsidP="00BA7F27">
            <w:pPr>
              <w:ind w:right="-28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Матвеев Алексей Сергеевич, </w:t>
            </w:r>
          </w:p>
          <w:p w:rsidR="0070085A" w:rsidRDefault="0070085A" w:rsidP="00BA7F27">
            <w:pPr>
              <w:ind w:right="-28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115 825,37</w:t>
            </w:r>
          </w:p>
          <w:p w:rsidR="0070085A" w:rsidRPr="005150C2" w:rsidRDefault="0070085A" w:rsidP="00BA7F27">
            <w:pPr>
              <w:ind w:right="-285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BA7F27" w:rsidRDefault="00BA7F27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color w:val="000000"/>
                <w:lang w:eastAsia="en-US"/>
              </w:rPr>
            </w:pPr>
          </w:p>
          <w:p w:rsidR="00BA7F27" w:rsidRDefault="00BA7F27" w:rsidP="00BA7F27">
            <w:pPr>
              <w:widowControl/>
              <w:autoSpaceDE/>
              <w:autoSpaceDN/>
              <w:adjustRightInd/>
              <w:ind w:right="-285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Николива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Татьяна </w:t>
            </w:r>
          </w:p>
          <w:p w:rsidR="005150C2" w:rsidRPr="005150C2" w:rsidRDefault="00BA7F27" w:rsidP="0070085A">
            <w:pPr>
              <w:widowControl/>
              <w:autoSpaceDE/>
              <w:autoSpaceDN/>
              <w:adjustRightInd/>
              <w:ind w:right="-285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Александровна, </w:t>
            </w:r>
            <w:r w:rsidR="0070085A">
              <w:rPr>
                <w:rFonts w:eastAsia="Calibri"/>
                <w:color w:val="000000"/>
                <w:lang w:eastAsia="en-US"/>
              </w:rPr>
              <w:t>156 513,88</w:t>
            </w:r>
            <w:bookmarkStart w:id="0" w:name="_GoBack"/>
            <w:bookmarkEnd w:id="0"/>
          </w:p>
        </w:tc>
      </w:tr>
    </w:tbl>
    <w:p w:rsidR="005150C2" w:rsidRPr="00110456" w:rsidRDefault="005150C2" w:rsidP="00110456">
      <w:pPr>
        <w:ind w:right="-285"/>
        <w:rPr>
          <w:rFonts w:eastAsia="Calibri"/>
          <w:color w:val="000000"/>
          <w:lang w:eastAsia="en-US"/>
        </w:rPr>
      </w:pPr>
    </w:p>
    <w:sectPr w:rsidR="005150C2" w:rsidRPr="00110456" w:rsidSect="001431DE">
      <w:headerReference w:type="default" r:id="rId7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DD" w:rsidRDefault="004763DD">
      <w:r>
        <w:separator/>
      </w:r>
    </w:p>
  </w:endnote>
  <w:endnote w:type="continuationSeparator" w:id="0">
    <w:p w:rsidR="004763DD" w:rsidRDefault="0047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DD" w:rsidRDefault="004763DD">
      <w:r>
        <w:separator/>
      </w:r>
    </w:p>
  </w:footnote>
  <w:footnote w:type="continuationSeparator" w:id="0">
    <w:p w:rsidR="004763DD" w:rsidRDefault="00476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DE" w:rsidRDefault="001431DE" w:rsidP="001431DE">
    <w:pPr>
      <w:pStyle w:val="a7"/>
      <w:tabs>
        <w:tab w:val="center" w:pos="4960"/>
        <w:tab w:val="left" w:pos="6675"/>
      </w:tabs>
    </w:pPr>
    <w:r>
      <w:tab/>
    </w:r>
    <w:r>
      <w:tab/>
    </w:r>
    <w:r>
      <w:tab/>
    </w:r>
  </w:p>
  <w:p w:rsidR="001431DE" w:rsidRDefault="001431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29"/>
    <w:rsid w:val="0002271F"/>
    <w:rsid w:val="00024669"/>
    <w:rsid w:val="00075BC3"/>
    <w:rsid w:val="000971D2"/>
    <w:rsid w:val="000C10F4"/>
    <w:rsid w:val="00110456"/>
    <w:rsid w:val="00120731"/>
    <w:rsid w:val="00130DAA"/>
    <w:rsid w:val="00133599"/>
    <w:rsid w:val="0013539E"/>
    <w:rsid w:val="001431DE"/>
    <w:rsid w:val="00174F7F"/>
    <w:rsid w:val="0018089E"/>
    <w:rsid w:val="001A5E51"/>
    <w:rsid w:val="001A73A3"/>
    <w:rsid w:val="001C3AA2"/>
    <w:rsid w:val="001D5485"/>
    <w:rsid w:val="002029F1"/>
    <w:rsid w:val="00206A1E"/>
    <w:rsid w:val="00215A8A"/>
    <w:rsid w:val="00221371"/>
    <w:rsid w:val="002301DF"/>
    <w:rsid w:val="00245012"/>
    <w:rsid w:val="0026436C"/>
    <w:rsid w:val="0029117C"/>
    <w:rsid w:val="002A4633"/>
    <w:rsid w:val="003045E1"/>
    <w:rsid w:val="00397221"/>
    <w:rsid w:val="003A2D2A"/>
    <w:rsid w:val="003B7DDD"/>
    <w:rsid w:val="003C6C6F"/>
    <w:rsid w:val="003D5F92"/>
    <w:rsid w:val="003D6429"/>
    <w:rsid w:val="00437B9F"/>
    <w:rsid w:val="00445522"/>
    <w:rsid w:val="004602AC"/>
    <w:rsid w:val="004763DD"/>
    <w:rsid w:val="004D2022"/>
    <w:rsid w:val="004F7153"/>
    <w:rsid w:val="00510BBD"/>
    <w:rsid w:val="005150C2"/>
    <w:rsid w:val="00515C91"/>
    <w:rsid w:val="0053491B"/>
    <w:rsid w:val="00535804"/>
    <w:rsid w:val="00535E91"/>
    <w:rsid w:val="005371E0"/>
    <w:rsid w:val="005524BC"/>
    <w:rsid w:val="00557AF9"/>
    <w:rsid w:val="00574F39"/>
    <w:rsid w:val="005804B1"/>
    <w:rsid w:val="005906D6"/>
    <w:rsid w:val="005C47B3"/>
    <w:rsid w:val="005E2B83"/>
    <w:rsid w:val="005F64FC"/>
    <w:rsid w:val="00602694"/>
    <w:rsid w:val="00624E22"/>
    <w:rsid w:val="0062733D"/>
    <w:rsid w:val="00646352"/>
    <w:rsid w:val="006558F7"/>
    <w:rsid w:val="00670F6C"/>
    <w:rsid w:val="006801E5"/>
    <w:rsid w:val="00680EC2"/>
    <w:rsid w:val="0069352E"/>
    <w:rsid w:val="006D6F75"/>
    <w:rsid w:val="006E5CAF"/>
    <w:rsid w:val="006F6ECF"/>
    <w:rsid w:val="0070085A"/>
    <w:rsid w:val="00705864"/>
    <w:rsid w:val="007314C9"/>
    <w:rsid w:val="00734A7A"/>
    <w:rsid w:val="00734F77"/>
    <w:rsid w:val="007428D4"/>
    <w:rsid w:val="007462BC"/>
    <w:rsid w:val="0075361F"/>
    <w:rsid w:val="0077718B"/>
    <w:rsid w:val="007A5010"/>
    <w:rsid w:val="007B29B7"/>
    <w:rsid w:val="007B45B0"/>
    <w:rsid w:val="007D0655"/>
    <w:rsid w:val="007D1CEC"/>
    <w:rsid w:val="0081559E"/>
    <w:rsid w:val="0085696C"/>
    <w:rsid w:val="00865B19"/>
    <w:rsid w:val="008663E2"/>
    <w:rsid w:val="00870F84"/>
    <w:rsid w:val="00882CEC"/>
    <w:rsid w:val="00882D29"/>
    <w:rsid w:val="00885AEC"/>
    <w:rsid w:val="00892486"/>
    <w:rsid w:val="008A06D3"/>
    <w:rsid w:val="008A66CB"/>
    <w:rsid w:val="008B1883"/>
    <w:rsid w:val="008C219E"/>
    <w:rsid w:val="00910BDF"/>
    <w:rsid w:val="00914D72"/>
    <w:rsid w:val="009165B5"/>
    <w:rsid w:val="009168AE"/>
    <w:rsid w:val="00951E54"/>
    <w:rsid w:val="00961F3D"/>
    <w:rsid w:val="00963B15"/>
    <w:rsid w:val="00970FAC"/>
    <w:rsid w:val="00974CF8"/>
    <w:rsid w:val="00991C07"/>
    <w:rsid w:val="009962A7"/>
    <w:rsid w:val="009C7FCC"/>
    <w:rsid w:val="009F1501"/>
    <w:rsid w:val="00A64B68"/>
    <w:rsid w:val="00A7272E"/>
    <w:rsid w:val="00A932C5"/>
    <w:rsid w:val="00AA0464"/>
    <w:rsid w:val="00AA7CF1"/>
    <w:rsid w:val="00AB2EB0"/>
    <w:rsid w:val="00AB441D"/>
    <w:rsid w:val="00AB716A"/>
    <w:rsid w:val="00AF36C9"/>
    <w:rsid w:val="00B219F1"/>
    <w:rsid w:val="00B3070F"/>
    <w:rsid w:val="00B821BE"/>
    <w:rsid w:val="00B8687D"/>
    <w:rsid w:val="00BA7F27"/>
    <w:rsid w:val="00BB239E"/>
    <w:rsid w:val="00BE0898"/>
    <w:rsid w:val="00BE390C"/>
    <w:rsid w:val="00BE6790"/>
    <w:rsid w:val="00C13773"/>
    <w:rsid w:val="00C321A9"/>
    <w:rsid w:val="00C52EE3"/>
    <w:rsid w:val="00C60820"/>
    <w:rsid w:val="00C90E19"/>
    <w:rsid w:val="00C9636B"/>
    <w:rsid w:val="00CA0DF5"/>
    <w:rsid w:val="00CA529B"/>
    <w:rsid w:val="00D11DF7"/>
    <w:rsid w:val="00D1353A"/>
    <w:rsid w:val="00D16281"/>
    <w:rsid w:val="00D376F8"/>
    <w:rsid w:val="00D8572E"/>
    <w:rsid w:val="00DC2F06"/>
    <w:rsid w:val="00DF6BBF"/>
    <w:rsid w:val="00E06BFD"/>
    <w:rsid w:val="00E9031D"/>
    <w:rsid w:val="00E922BA"/>
    <w:rsid w:val="00EC3C61"/>
    <w:rsid w:val="00ED3C5B"/>
    <w:rsid w:val="00EF54F6"/>
    <w:rsid w:val="00F03BB3"/>
    <w:rsid w:val="00F50627"/>
    <w:rsid w:val="00F70E99"/>
    <w:rsid w:val="00F779B2"/>
    <w:rsid w:val="00F86AA2"/>
    <w:rsid w:val="00F901F8"/>
    <w:rsid w:val="00FA68B7"/>
    <w:rsid w:val="00FD4F55"/>
    <w:rsid w:val="00FF4226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link w:val="a8"/>
    <w:uiPriority w:val="99"/>
    <w:rsid w:val="00670F6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70F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1DE"/>
  </w:style>
  <w:style w:type="character" w:styleId="aa">
    <w:name w:val="Hyperlink"/>
    <w:basedOn w:val="a0"/>
    <w:unhideWhenUsed/>
    <w:rsid w:val="00C90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link w:val="a8"/>
    <w:uiPriority w:val="99"/>
    <w:rsid w:val="00670F6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70F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1DE"/>
  </w:style>
  <w:style w:type="character" w:styleId="aa">
    <w:name w:val="Hyperlink"/>
    <w:basedOn w:val="a0"/>
    <w:unhideWhenUsed/>
    <w:rsid w:val="00C90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dareva\AppData\Local\Temp\&#1041;&#1051;&#1040;&#1053;&#1050;%20&#1050;&#1050;%20&#1076;&#1083;&#1103;%20&#1069;&#1055;-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КК для ЭП-1.dotx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939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mailto:oseevskiy@vg.gov.spb.ru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Сударева Галина Владимировна</dc:creator>
  <cp:lastModifiedBy>DNTD</cp:lastModifiedBy>
  <cp:revision>2</cp:revision>
  <cp:lastPrinted>2022-04-07T10:56:00Z</cp:lastPrinted>
  <dcterms:created xsi:type="dcterms:W3CDTF">2023-01-31T13:06:00Z</dcterms:created>
  <dcterms:modified xsi:type="dcterms:W3CDTF">2023-01-31T13:06:00Z</dcterms:modified>
</cp:coreProperties>
</file>